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6B" w:rsidRPr="00145E4D" w:rsidRDefault="00E3316B" w:rsidP="00AD3CC1">
      <w:pPr>
        <w:pStyle w:val="Heading1"/>
        <w:numPr>
          <w:ilvl w:val="0"/>
          <w:numId w:val="5"/>
        </w:numPr>
        <w:rPr>
          <w:sz w:val="28"/>
        </w:rPr>
      </w:pPr>
      <w:r w:rsidRPr="00145E4D">
        <w:rPr>
          <w:sz w:val="28"/>
        </w:rPr>
        <w:t xml:space="preserve">Dr. </w:t>
      </w:r>
      <w:r w:rsidR="00AB0824" w:rsidRPr="00145E4D">
        <w:rPr>
          <w:sz w:val="28"/>
        </w:rPr>
        <w:t xml:space="preserve">Sonja </w:t>
      </w:r>
      <w:r w:rsidRPr="00145E4D">
        <w:rPr>
          <w:sz w:val="28"/>
        </w:rPr>
        <w:t>Lanehart’s Farewell</w:t>
      </w:r>
    </w:p>
    <w:p w:rsidR="00E3316B" w:rsidRPr="00145E4D" w:rsidRDefault="00E3316B" w:rsidP="00E3316B">
      <w:pPr>
        <w:pStyle w:val="Heading2"/>
        <w:spacing w:before="0" w:line="240" w:lineRule="auto"/>
        <w:jc w:val="both"/>
        <w:rPr>
          <w:sz w:val="24"/>
        </w:rPr>
      </w:pPr>
      <w:r w:rsidRPr="00145E4D">
        <w:rPr>
          <w:sz w:val="24"/>
        </w:rPr>
        <w:t>A present and certificate was presented to Dr. Lanehart at her going away dinner.</w:t>
      </w:r>
    </w:p>
    <w:p w:rsidR="00AB0824" w:rsidRPr="00145E4D" w:rsidRDefault="00AB0824" w:rsidP="00AB0824">
      <w:pPr>
        <w:pStyle w:val="Heading1"/>
        <w:rPr>
          <w:sz w:val="28"/>
        </w:rPr>
      </w:pPr>
      <w:r w:rsidRPr="00145E4D">
        <w:rPr>
          <w:sz w:val="28"/>
        </w:rPr>
        <w:t>New BFSA Elections</w:t>
      </w:r>
    </w:p>
    <w:p w:rsidR="00AB0824" w:rsidRPr="00145E4D" w:rsidRDefault="00AB0824" w:rsidP="00AB0824">
      <w:pPr>
        <w:pStyle w:val="Heading2"/>
        <w:rPr>
          <w:sz w:val="24"/>
        </w:rPr>
      </w:pPr>
      <w:r w:rsidRPr="00145E4D">
        <w:rPr>
          <w:sz w:val="24"/>
        </w:rPr>
        <w:t>With Sonja’s transition to the UofA, a new VP for BFSA is needed.</w:t>
      </w:r>
    </w:p>
    <w:p w:rsidR="00AB0824" w:rsidRPr="00145E4D" w:rsidRDefault="00490BAA" w:rsidP="00AB0824">
      <w:pPr>
        <w:pStyle w:val="Heading3"/>
        <w:rPr>
          <w:sz w:val="22"/>
        </w:rPr>
      </w:pPr>
      <w:r w:rsidRPr="00145E4D">
        <w:rPr>
          <w:sz w:val="22"/>
        </w:rPr>
        <w:t>Michelle Skid</w:t>
      </w:r>
      <w:r w:rsidR="00AB0824" w:rsidRPr="00145E4D">
        <w:rPr>
          <w:sz w:val="22"/>
        </w:rPr>
        <w:t xml:space="preserve">more will lobby faculty and staff in an effort to fill the VP role for </w:t>
      </w:r>
      <w:r w:rsidR="00145E4D">
        <w:rPr>
          <w:sz w:val="22"/>
        </w:rPr>
        <w:tab/>
      </w:r>
      <w:r w:rsidR="00AB0824" w:rsidRPr="00145E4D">
        <w:rPr>
          <w:sz w:val="22"/>
        </w:rPr>
        <w:t>BFSA</w:t>
      </w:r>
      <w:r w:rsidR="001C319D">
        <w:rPr>
          <w:sz w:val="22"/>
        </w:rPr>
        <w:t xml:space="preserve"> as soon as possible.</w:t>
      </w:r>
    </w:p>
    <w:p w:rsidR="001C319D" w:rsidRPr="00D362B5" w:rsidRDefault="00D362B5" w:rsidP="00D362B5">
      <w:pPr>
        <w:pStyle w:val="Heading4"/>
        <w:numPr>
          <w:ilvl w:val="0"/>
          <w:numId w:val="0"/>
        </w:numPr>
        <w:ind w:left="2160"/>
        <w:rPr>
          <w:i w:val="0"/>
        </w:rPr>
      </w:pPr>
      <w:bookmarkStart w:id="0" w:name="_GoBack"/>
      <w:bookmarkEnd w:id="0"/>
      <w:r w:rsidRPr="00D362B5">
        <w:rPr>
          <w:i w:val="0"/>
        </w:rPr>
        <w:t>Summer 2019</w:t>
      </w:r>
      <w:r w:rsidR="00AB0824" w:rsidRPr="00D362B5">
        <w:rPr>
          <w:i w:val="0"/>
        </w:rPr>
        <w:t>, BFSA will hold elections for a Secretary</w:t>
      </w:r>
      <w:r w:rsidRPr="00D362B5">
        <w:rPr>
          <w:i w:val="0"/>
        </w:rPr>
        <w:t xml:space="preserve">, Treasurer, </w:t>
      </w:r>
      <w:r w:rsidR="00AB0824" w:rsidRPr="00D362B5">
        <w:rPr>
          <w:i w:val="0"/>
        </w:rPr>
        <w:t>and Historian. These will be one</w:t>
      </w:r>
      <w:r w:rsidRPr="00D362B5">
        <w:rPr>
          <w:i w:val="0"/>
        </w:rPr>
        <w:t>-</w:t>
      </w:r>
      <w:r w:rsidR="00AB0824" w:rsidRPr="00D362B5">
        <w:rPr>
          <w:i w:val="0"/>
        </w:rPr>
        <w:t>year terms</w:t>
      </w:r>
      <w:r w:rsidR="001C319D" w:rsidRPr="00D362B5">
        <w:rPr>
          <w:i w:val="0"/>
        </w:rPr>
        <w:t>.</w:t>
      </w:r>
    </w:p>
    <w:p w:rsidR="00AB0824" w:rsidRDefault="001C319D" w:rsidP="00AB0824">
      <w:pPr>
        <w:pStyle w:val="Heading3"/>
        <w:rPr>
          <w:sz w:val="22"/>
        </w:rPr>
      </w:pPr>
      <w:r>
        <w:rPr>
          <w:sz w:val="22"/>
        </w:rPr>
        <w:t>Yolanda Williams expressed interest in continuing historian role.</w:t>
      </w:r>
    </w:p>
    <w:p w:rsidR="00E3316B" w:rsidRPr="00145E4D" w:rsidRDefault="00AB0824" w:rsidP="00AB0824">
      <w:pPr>
        <w:pStyle w:val="Heading1"/>
        <w:rPr>
          <w:sz w:val="28"/>
        </w:rPr>
      </w:pPr>
      <w:r w:rsidRPr="00145E4D">
        <w:rPr>
          <w:sz w:val="28"/>
        </w:rPr>
        <w:t>New Faculty Orientation, Wed., Aug. 21</w:t>
      </w:r>
      <w:r w:rsidRPr="00145E4D">
        <w:rPr>
          <w:sz w:val="28"/>
          <w:vertAlign w:val="superscript"/>
        </w:rPr>
        <w:t>st</w:t>
      </w:r>
      <w:r w:rsidRPr="00145E4D">
        <w:rPr>
          <w:sz w:val="28"/>
        </w:rPr>
        <w:t xml:space="preserve"> 11:35</w:t>
      </w:r>
      <w:r w:rsidR="001C319D">
        <w:rPr>
          <w:sz w:val="28"/>
        </w:rPr>
        <w:t>am</w:t>
      </w:r>
      <w:r w:rsidRPr="00145E4D">
        <w:rPr>
          <w:sz w:val="28"/>
        </w:rPr>
        <w:t xml:space="preserve"> – 12:45</w:t>
      </w:r>
      <w:r w:rsidR="001C319D">
        <w:rPr>
          <w:sz w:val="28"/>
        </w:rPr>
        <w:t>pm</w:t>
      </w:r>
      <w:r w:rsidRPr="00145E4D">
        <w:rPr>
          <w:sz w:val="28"/>
        </w:rPr>
        <w:t xml:space="preserve"> </w:t>
      </w:r>
    </w:p>
    <w:p w:rsidR="00AB0824" w:rsidRPr="00145E4D" w:rsidRDefault="00AB0824" w:rsidP="00AB0824">
      <w:pPr>
        <w:pStyle w:val="Heading2"/>
        <w:rPr>
          <w:sz w:val="24"/>
        </w:rPr>
      </w:pPr>
      <w:r w:rsidRPr="00145E4D">
        <w:rPr>
          <w:sz w:val="24"/>
        </w:rPr>
        <w:t>There will be 60 – 70 new faculty present</w:t>
      </w:r>
      <w:r w:rsidR="00724569" w:rsidRPr="00145E4D">
        <w:rPr>
          <w:sz w:val="24"/>
        </w:rPr>
        <w:t>.</w:t>
      </w:r>
    </w:p>
    <w:p w:rsidR="00AB0824" w:rsidRPr="00145E4D" w:rsidRDefault="00AB0824" w:rsidP="00724569">
      <w:pPr>
        <w:pStyle w:val="Heading2"/>
        <w:rPr>
          <w:sz w:val="24"/>
        </w:rPr>
      </w:pPr>
      <w:r w:rsidRPr="00145E4D">
        <w:rPr>
          <w:sz w:val="24"/>
        </w:rPr>
        <w:t>All infinite groups were invited</w:t>
      </w:r>
      <w:r w:rsidR="00724569" w:rsidRPr="00145E4D">
        <w:rPr>
          <w:sz w:val="24"/>
        </w:rPr>
        <w:t>.</w:t>
      </w:r>
    </w:p>
    <w:p w:rsidR="001C319D" w:rsidRDefault="00AB0824" w:rsidP="001C319D">
      <w:pPr>
        <w:pStyle w:val="Heading2"/>
        <w:rPr>
          <w:sz w:val="24"/>
        </w:rPr>
      </w:pPr>
      <w:r w:rsidRPr="00145E4D">
        <w:rPr>
          <w:sz w:val="24"/>
        </w:rPr>
        <w:t xml:space="preserve">Dr. </w:t>
      </w:r>
      <w:r w:rsidR="00490BAA" w:rsidRPr="00145E4D">
        <w:rPr>
          <w:sz w:val="24"/>
        </w:rPr>
        <w:t>Karla Broadus and Michelle Skid</w:t>
      </w:r>
      <w:r w:rsidRPr="00145E4D">
        <w:rPr>
          <w:sz w:val="24"/>
        </w:rPr>
        <w:t xml:space="preserve">more </w:t>
      </w:r>
      <w:r w:rsidR="00724569" w:rsidRPr="00145E4D">
        <w:rPr>
          <w:sz w:val="24"/>
        </w:rPr>
        <w:t>volunteered to represent BFSA</w:t>
      </w:r>
      <w:r w:rsidR="001C319D">
        <w:rPr>
          <w:sz w:val="24"/>
        </w:rPr>
        <w:t>.</w:t>
      </w:r>
    </w:p>
    <w:p w:rsidR="001C319D" w:rsidRPr="001C319D" w:rsidRDefault="001C319D" w:rsidP="001C319D">
      <w:pPr>
        <w:pStyle w:val="Heading2"/>
        <w:rPr>
          <w:sz w:val="24"/>
        </w:rPr>
      </w:pPr>
      <w:r>
        <w:rPr>
          <w:sz w:val="24"/>
        </w:rPr>
        <w:t>Any other BFSA faculty and staff are welcome to attend</w:t>
      </w:r>
      <w:r w:rsidR="00724569" w:rsidRPr="00145E4D">
        <w:rPr>
          <w:sz w:val="24"/>
        </w:rPr>
        <w:t>.</w:t>
      </w:r>
    </w:p>
    <w:p w:rsidR="005024CC" w:rsidRPr="00145E4D" w:rsidRDefault="00724569" w:rsidP="00724569">
      <w:pPr>
        <w:pStyle w:val="Heading1"/>
        <w:rPr>
          <w:sz w:val="28"/>
        </w:rPr>
      </w:pPr>
      <w:r w:rsidRPr="00145E4D">
        <w:rPr>
          <w:sz w:val="28"/>
        </w:rPr>
        <w:t>Collaboration with the Black</w:t>
      </w:r>
      <w:r w:rsidR="005024CC" w:rsidRPr="00145E4D">
        <w:rPr>
          <w:sz w:val="28"/>
        </w:rPr>
        <w:t xml:space="preserve"> Student Leadership Council (BSLC)</w:t>
      </w:r>
    </w:p>
    <w:p w:rsidR="00724569" w:rsidRPr="00145E4D" w:rsidRDefault="00724569" w:rsidP="005024CC">
      <w:pPr>
        <w:pStyle w:val="Heading2"/>
        <w:rPr>
          <w:sz w:val="24"/>
        </w:rPr>
      </w:pPr>
      <w:r w:rsidRPr="00145E4D">
        <w:rPr>
          <w:sz w:val="24"/>
        </w:rPr>
        <w:t>Black Student Orientation, Sept. 5</w:t>
      </w:r>
      <w:r w:rsidRPr="00145E4D">
        <w:rPr>
          <w:sz w:val="24"/>
          <w:vertAlign w:val="superscript"/>
        </w:rPr>
        <w:t>th</w:t>
      </w:r>
      <w:r w:rsidRPr="00145E4D">
        <w:rPr>
          <w:sz w:val="24"/>
        </w:rPr>
        <w:t>, 6:00pm-8:00</w:t>
      </w:r>
      <w:r w:rsidR="005024CC" w:rsidRPr="00145E4D">
        <w:rPr>
          <w:sz w:val="24"/>
        </w:rPr>
        <w:t>pm, HEB Ballroom</w:t>
      </w:r>
    </w:p>
    <w:p w:rsidR="005024CC" w:rsidRPr="00145E4D" w:rsidRDefault="005024CC" w:rsidP="005024CC">
      <w:pPr>
        <w:pStyle w:val="Heading3"/>
        <w:rPr>
          <w:sz w:val="22"/>
        </w:rPr>
      </w:pPr>
      <w:r w:rsidRPr="00145E4D">
        <w:rPr>
          <w:sz w:val="22"/>
        </w:rPr>
        <w:t xml:space="preserve">BSLC has requested the presence of a BFSA presence and table setup which </w:t>
      </w:r>
      <w:r w:rsidR="00145E4D">
        <w:rPr>
          <w:sz w:val="22"/>
        </w:rPr>
        <w:tab/>
      </w:r>
      <w:r w:rsidRPr="00145E4D">
        <w:rPr>
          <w:sz w:val="22"/>
        </w:rPr>
        <w:t>Michelle Skidmore will attend.</w:t>
      </w:r>
    </w:p>
    <w:p w:rsidR="005024CC" w:rsidRPr="00145E4D" w:rsidRDefault="005024CC" w:rsidP="005024CC">
      <w:pPr>
        <w:pStyle w:val="Heading3"/>
        <w:rPr>
          <w:sz w:val="22"/>
        </w:rPr>
      </w:pPr>
      <w:r w:rsidRPr="00145E4D">
        <w:rPr>
          <w:sz w:val="22"/>
        </w:rPr>
        <w:t>Dr. Karla Broadus confirmed the support of African American Studies.</w:t>
      </w:r>
    </w:p>
    <w:p w:rsidR="005024CC" w:rsidRPr="00145E4D" w:rsidRDefault="005024CC" w:rsidP="005024CC">
      <w:pPr>
        <w:pStyle w:val="Heading3"/>
        <w:rPr>
          <w:sz w:val="22"/>
        </w:rPr>
      </w:pPr>
      <w:r w:rsidRPr="00145E4D">
        <w:rPr>
          <w:sz w:val="22"/>
        </w:rPr>
        <w:t>L.T. Robinson will support this event as well.</w:t>
      </w:r>
    </w:p>
    <w:p w:rsidR="005024CC" w:rsidRPr="00145E4D" w:rsidRDefault="005024CC" w:rsidP="005024CC">
      <w:pPr>
        <w:pStyle w:val="Heading2"/>
        <w:rPr>
          <w:sz w:val="24"/>
          <w:szCs w:val="22"/>
        </w:rPr>
      </w:pPr>
      <w:r w:rsidRPr="00145E4D">
        <w:rPr>
          <w:sz w:val="24"/>
          <w:szCs w:val="22"/>
        </w:rPr>
        <w:t>First “Representative Meetings</w:t>
      </w:r>
      <w:r w:rsidR="003864EA">
        <w:rPr>
          <w:sz w:val="24"/>
          <w:szCs w:val="22"/>
        </w:rPr>
        <w:t>”</w:t>
      </w:r>
      <w:r w:rsidRPr="00145E4D">
        <w:rPr>
          <w:sz w:val="24"/>
          <w:szCs w:val="22"/>
        </w:rPr>
        <w:t xml:space="preserve"> will begin around Sept. 11</w:t>
      </w:r>
      <w:r w:rsidRPr="00145E4D">
        <w:rPr>
          <w:sz w:val="24"/>
          <w:szCs w:val="22"/>
          <w:vertAlign w:val="superscript"/>
        </w:rPr>
        <w:t>th</w:t>
      </w:r>
      <w:r w:rsidRPr="00145E4D">
        <w:rPr>
          <w:sz w:val="24"/>
          <w:szCs w:val="22"/>
        </w:rPr>
        <w:t>.</w:t>
      </w:r>
    </w:p>
    <w:p w:rsidR="005024CC" w:rsidRPr="00145E4D" w:rsidRDefault="005024CC" w:rsidP="005024CC">
      <w:pPr>
        <w:pStyle w:val="Heading2"/>
        <w:rPr>
          <w:sz w:val="24"/>
          <w:szCs w:val="22"/>
        </w:rPr>
      </w:pPr>
      <w:r w:rsidRPr="00145E4D">
        <w:rPr>
          <w:sz w:val="24"/>
          <w:szCs w:val="22"/>
        </w:rPr>
        <w:t>Townhall Meeting will begin in Sept. BSLC will send more information.</w:t>
      </w:r>
    </w:p>
    <w:p w:rsidR="005024CC" w:rsidRPr="00145E4D" w:rsidRDefault="005024CC" w:rsidP="005024CC">
      <w:pPr>
        <w:pStyle w:val="Heading2"/>
        <w:rPr>
          <w:sz w:val="24"/>
          <w:szCs w:val="22"/>
        </w:rPr>
      </w:pPr>
      <w:r w:rsidRPr="00145E4D">
        <w:rPr>
          <w:sz w:val="24"/>
          <w:szCs w:val="22"/>
        </w:rPr>
        <w:t>Black Homecoming Week starts Oct. 21</w:t>
      </w:r>
      <w:r w:rsidRPr="00145E4D">
        <w:rPr>
          <w:sz w:val="24"/>
          <w:szCs w:val="22"/>
          <w:vertAlign w:val="superscript"/>
        </w:rPr>
        <w:t>st</w:t>
      </w:r>
      <w:r w:rsidRPr="00145E4D">
        <w:rPr>
          <w:sz w:val="24"/>
          <w:szCs w:val="22"/>
        </w:rPr>
        <w:t xml:space="preserve"> with daily themes.</w:t>
      </w:r>
    </w:p>
    <w:p w:rsidR="00A80D3A" w:rsidRPr="00145E4D" w:rsidRDefault="00A80D3A" w:rsidP="00A80D3A">
      <w:pPr>
        <w:pStyle w:val="Heading2"/>
        <w:rPr>
          <w:sz w:val="28"/>
        </w:rPr>
      </w:pPr>
      <w:r w:rsidRPr="00145E4D">
        <w:rPr>
          <w:sz w:val="24"/>
          <w:szCs w:val="22"/>
        </w:rPr>
        <w:t>Ujima Black Celebration, Dec 7</w:t>
      </w:r>
      <w:r w:rsidRPr="00145E4D">
        <w:rPr>
          <w:sz w:val="24"/>
          <w:szCs w:val="22"/>
          <w:vertAlign w:val="superscript"/>
        </w:rPr>
        <w:t>th</w:t>
      </w:r>
      <w:r w:rsidRPr="00145E4D">
        <w:rPr>
          <w:sz w:val="24"/>
          <w:szCs w:val="22"/>
        </w:rPr>
        <w:t>, 11:00am-1:00pm</w:t>
      </w:r>
    </w:p>
    <w:p w:rsidR="00A80D3A" w:rsidRPr="00145E4D" w:rsidRDefault="00A80D3A" w:rsidP="00A80D3A">
      <w:pPr>
        <w:pStyle w:val="Heading3"/>
        <w:rPr>
          <w:sz w:val="22"/>
        </w:rPr>
      </w:pPr>
      <w:r w:rsidRPr="00145E4D">
        <w:rPr>
          <w:sz w:val="22"/>
        </w:rPr>
        <w:t>Seeking a Faculty Speaker (Dr. Karla Broadus ex</w:t>
      </w:r>
      <w:r w:rsidR="003864EA">
        <w:rPr>
          <w:sz w:val="22"/>
        </w:rPr>
        <w:t>pressed</w:t>
      </w:r>
      <w:r w:rsidRPr="00145E4D">
        <w:rPr>
          <w:sz w:val="22"/>
        </w:rPr>
        <w:t xml:space="preserve"> interest)</w:t>
      </w:r>
    </w:p>
    <w:p w:rsidR="00705EFC" w:rsidRPr="00145E4D" w:rsidRDefault="00705EFC" w:rsidP="00705EFC">
      <w:pPr>
        <w:pStyle w:val="Heading2"/>
        <w:rPr>
          <w:sz w:val="24"/>
          <w:szCs w:val="22"/>
        </w:rPr>
      </w:pPr>
      <w:r w:rsidRPr="00145E4D">
        <w:rPr>
          <w:sz w:val="24"/>
          <w:szCs w:val="22"/>
        </w:rPr>
        <w:t>BSLC is currently establishing a student scholarship.</w:t>
      </w:r>
    </w:p>
    <w:p w:rsidR="00FF0D45" w:rsidRPr="00145E4D" w:rsidRDefault="00FF0D45" w:rsidP="00FF0D45">
      <w:pPr>
        <w:pStyle w:val="Heading1"/>
        <w:rPr>
          <w:sz w:val="28"/>
        </w:rPr>
      </w:pPr>
      <w:r w:rsidRPr="00145E4D">
        <w:rPr>
          <w:sz w:val="28"/>
        </w:rPr>
        <w:lastRenderedPageBreak/>
        <w:t>New BFSA Website now active (bfsa.utsa.edu)</w:t>
      </w:r>
    </w:p>
    <w:p w:rsidR="00FF0D45" w:rsidRPr="00145E4D" w:rsidRDefault="00FF0D45" w:rsidP="00FF0D45">
      <w:pPr>
        <w:pStyle w:val="Heading2"/>
        <w:rPr>
          <w:sz w:val="24"/>
        </w:rPr>
      </w:pPr>
      <w:r w:rsidRPr="00145E4D">
        <w:rPr>
          <w:sz w:val="24"/>
        </w:rPr>
        <w:t xml:space="preserve">The technical committee consists of Crystal Harris-Harlaux, Michelle Skidmore, </w:t>
      </w:r>
      <w:r w:rsidR="003864EA">
        <w:rPr>
          <w:sz w:val="24"/>
        </w:rPr>
        <w:tab/>
      </w:r>
      <w:r w:rsidRPr="00145E4D">
        <w:rPr>
          <w:sz w:val="24"/>
        </w:rPr>
        <w:t>and Yolanda Williams.</w:t>
      </w:r>
    </w:p>
    <w:p w:rsidR="00FF0D45" w:rsidRPr="00145E4D" w:rsidRDefault="00FF0D45" w:rsidP="00FF0D45">
      <w:pPr>
        <w:pStyle w:val="Heading2"/>
        <w:rPr>
          <w:sz w:val="24"/>
        </w:rPr>
      </w:pPr>
      <w:r w:rsidRPr="00145E4D">
        <w:rPr>
          <w:sz w:val="24"/>
        </w:rPr>
        <w:t>Please email any member if you are interested in joining the team.</w:t>
      </w:r>
    </w:p>
    <w:p w:rsidR="00FF0D45" w:rsidRPr="00145E4D" w:rsidRDefault="00FC4C60" w:rsidP="00FC4C60">
      <w:pPr>
        <w:pStyle w:val="Heading2"/>
        <w:rPr>
          <w:sz w:val="24"/>
        </w:rPr>
      </w:pPr>
      <w:r w:rsidRPr="00145E4D">
        <w:rPr>
          <w:sz w:val="24"/>
        </w:rPr>
        <w:t xml:space="preserve">Please feel free to send any social media announcements or website content. </w:t>
      </w:r>
    </w:p>
    <w:p w:rsidR="0082109C" w:rsidRPr="00145E4D" w:rsidRDefault="0082109C" w:rsidP="0082109C">
      <w:pPr>
        <w:pStyle w:val="Heading1"/>
        <w:rPr>
          <w:sz w:val="28"/>
          <w:szCs w:val="24"/>
        </w:rPr>
      </w:pPr>
      <w:r w:rsidRPr="00145E4D">
        <w:rPr>
          <w:sz w:val="28"/>
          <w:szCs w:val="24"/>
        </w:rPr>
        <w:t xml:space="preserve">Status of meeting with Black female staff members (Inclusivity </w:t>
      </w:r>
      <w:r w:rsidR="00F86853">
        <w:rPr>
          <w:sz w:val="28"/>
          <w:szCs w:val="24"/>
        </w:rPr>
        <w:t>Dialog)</w:t>
      </w:r>
    </w:p>
    <w:p w:rsidR="00145E4D" w:rsidRDefault="0082109C" w:rsidP="00145E4D">
      <w:pPr>
        <w:pStyle w:val="Heading2"/>
        <w:rPr>
          <w:sz w:val="24"/>
        </w:rPr>
      </w:pPr>
      <w:r w:rsidRPr="00145E4D">
        <w:rPr>
          <w:sz w:val="24"/>
        </w:rPr>
        <w:t xml:space="preserve">Dr. Anderson, VP of Inclusion, and Suzanne Patrick, Director of EOS, will be </w:t>
      </w:r>
      <w:r w:rsidR="00E431CF">
        <w:rPr>
          <w:sz w:val="24"/>
        </w:rPr>
        <w:tab/>
      </w:r>
      <w:r w:rsidRPr="00145E4D">
        <w:rPr>
          <w:sz w:val="24"/>
        </w:rPr>
        <w:t xml:space="preserve">hosting the first “Inclusivity Dialog” session on July 29 from </w:t>
      </w:r>
      <w:r w:rsidR="00145E4D" w:rsidRPr="00145E4D">
        <w:rPr>
          <w:sz w:val="24"/>
        </w:rPr>
        <w:t xml:space="preserve">2:00-3:00pm in the </w:t>
      </w:r>
      <w:r w:rsidR="00E431CF">
        <w:rPr>
          <w:sz w:val="24"/>
        </w:rPr>
        <w:tab/>
      </w:r>
      <w:r w:rsidR="00145E4D" w:rsidRPr="00145E4D">
        <w:rPr>
          <w:sz w:val="24"/>
        </w:rPr>
        <w:t>MB 2.220.</w:t>
      </w:r>
      <w:r w:rsidR="00517AA3">
        <w:rPr>
          <w:sz w:val="24"/>
        </w:rPr>
        <w:t xml:space="preserve"> </w:t>
      </w:r>
      <w:r w:rsidR="00517AA3">
        <w:t>The discussion focus is “issues that affect Black female staff”.</w:t>
      </w:r>
    </w:p>
    <w:p w:rsidR="00145E4D" w:rsidRPr="00145E4D" w:rsidRDefault="00517AA3" w:rsidP="00145E4D">
      <w:pPr>
        <w:pStyle w:val="Heading3"/>
      </w:pPr>
      <w:r>
        <w:t>Skype connection for the downtown campus in the DBB 1.122</w:t>
      </w:r>
    </w:p>
    <w:p w:rsidR="0082109C" w:rsidRDefault="0082109C" w:rsidP="0082109C">
      <w:pPr>
        <w:pStyle w:val="Heading2"/>
        <w:rPr>
          <w:sz w:val="24"/>
        </w:rPr>
      </w:pPr>
      <w:r w:rsidRPr="00145E4D">
        <w:rPr>
          <w:sz w:val="24"/>
        </w:rPr>
        <w:t xml:space="preserve">There was a consensus to keep the </w:t>
      </w:r>
      <w:r w:rsidR="00E431CF">
        <w:rPr>
          <w:sz w:val="24"/>
        </w:rPr>
        <w:t>first session focus on “Black female staff”.</w:t>
      </w:r>
    </w:p>
    <w:p w:rsidR="00F86853" w:rsidRDefault="00F86853" w:rsidP="00E431CF">
      <w:pPr>
        <w:pStyle w:val="Heading2"/>
        <w:rPr>
          <w:sz w:val="24"/>
        </w:rPr>
      </w:pPr>
      <w:r>
        <w:rPr>
          <w:sz w:val="24"/>
        </w:rPr>
        <w:t xml:space="preserve">Dr. Moody and Burns expressed concerns and a need to establish the objectives </w:t>
      </w:r>
      <w:r>
        <w:rPr>
          <w:sz w:val="24"/>
        </w:rPr>
        <w:tab/>
        <w:t>of the inclusivity meetings along with a plan of action.</w:t>
      </w:r>
    </w:p>
    <w:p w:rsidR="00F86853" w:rsidRPr="00F86853" w:rsidRDefault="00F86853" w:rsidP="00F86853">
      <w:pPr>
        <w:pStyle w:val="Heading2"/>
        <w:rPr>
          <w:sz w:val="24"/>
        </w:rPr>
      </w:pPr>
      <w:r>
        <w:rPr>
          <w:sz w:val="24"/>
        </w:rPr>
        <w:t xml:space="preserve">BFSA members present expressed concern of confidentiality/privacy, inaction, </w:t>
      </w:r>
      <w:r>
        <w:rPr>
          <w:sz w:val="24"/>
        </w:rPr>
        <w:tab/>
        <w:t>and/or possible retaliation against staff who participate in the inclusivity dialog.</w:t>
      </w:r>
    </w:p>
    <w:p w:rsidR="00E431CF" w:rsidRPr="00E431CF" w:rsidRDefault="00E431CF" w:rsidP="00E431CF">
      <w:pPr>
        <w:pStyle w:val="Heading2"/>
        <w:rPr>
          <w:sz w:val="24"/>
        </w:rPr>
      </w:pPr>
      <w:r w:rsidRPr="00E431CF">
        <w:rPr>
          <w:sz w:val="24"/>
        </w:rPr>
        <w:t xml:space="preserve">L.T. Robinson and Michelle Skidmore volunteered to serve as advocates to </w:t>
      </w:r>
      <w:r>
        <w:rPr>
          <w:sz w:val="24"/>
        </w:rPr>
        <w:tab/>
      </w:r>
      <w:r w:rsidRPr="00E431CF">
        <w:rPr>
          <w:sz w:val="24"/>
        </w:rPr>
        <w:t xml:space="preserve">speak on behalf of faculty or staff who do not feel </w:t>
      </w:r>
      <w:r w:rsidRPr="00E431CF">
        <w:rPr>
          <w:sz w:val="24"/>
        </w:rPr>
        <w:tab/>
        <w:t xml:space="preserve">comfortable speaking openly </w:t>
      </w:r>
      <w:r>
        <w:rPr>
          <w:sz w:val="24"/>
        </w:rPr>
        <w:tab/>
      </w:r>
      <w:r w:rsidRPr="00E431CF">
        <w:rPr>
          <w:sz w:val="24"/>
        </w:rPr>
        <w:t>in the session. You can directly</w:t>
      </w:r>
      <w:r w:rsidR="00573007">
        <w:rPr>
          <w:sz w:val="24"/>
        </w:rPr>
        <w:t xml:space="preserve"> contact L.T. and Michelle.</w:t>
      </w:r>
    </w:p>
    <w:p w:rsidR="00E431CF" w:rsidRDefault="00E431CF" w:rsidP="00E431CF">
      <w:pPr>
        <w:pStyle w:val="Heading3"/>
      </w:pPr>
      <w:r>
        <w:t>Black male staff can email one of the advocated to speak on their behalf.</w:t>
      </w:r>
    </w:p>
    <w:p w:rsidR="00E431CF" w:rsidRPr="00E431CF" w:rsidRDefault="00E431CF" w:rsidP="00E431CF">
      <w:pPr>
        <w:pStyle w:val="Heading2"/>
        <w:rPr>
          <w:sz w:val="24"/>
        </w:rPr>
      </w:pPr>
      <w:r w:rsidRPr="00E431CF">
        <w:rPr>
          <w:sz w:val="24"/>
        </w:rPr>
        <w:t>Dr. Myron Anderson is also willing to meet with faculty and staff directly.</w:t>
      </w:r>
    </w:p>
    <w:p w:rsidR="00705EFC" w:rsidRPr="00145E4D" w:rsidRDefault="00AD3CC1" w:rsidP="00AD3CC1">
      <w:pPr>
        <w:pStyle w:val="Heading1"/>
        <w:rPr>
          <w:sz w:val="28"/>
          <w:szCs w:val="24"/>
        </w:rPr>
      </w:pPr>
      <w:r w:rsidRPr="00145E4D">
        <w:rPr>
          <w:sz w:val="28"/>
          <w:szCs w:val="24"/>
        </w:rPr>
        <w:t>Announcements</w:t>
      </w:r>
    </w:p>
    <w:p w:rsidR="00573007" w:rsidRDefault="00573007" w:rsidP="008125D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Howard smith was promoted to full semester.</w:t>
      </w:r>
    </w:p>
    <w:p w:rsidR="00573007" w:rsidRDefault="00AD3CC1" w:rsidP="00573007">
      <w:pPr>
        <w:pStyle w:val="Heading2"/>
        <w:rPr>
          <w:sz w:val="24"/>
          <w:szCs w:val="24"/>
        </w:rPr>
      </w:pPr>
      <w:r w:rsidRPr="00287685">
        <w:rPr>
          <w:sz w:val="24"/>
          <w:szCs w:val="24"/>
        </w:rPr>
        <w:t xml:space="preserve">L.T. Robinson announced a new $10,000 student scholarship for 10 students. This </w:t>
      </w:r>
      <w:r w:rsidR="00573007">
        <w:rPr>
          <w:sz w:val="24"/>
          <w:szCs w:val="24"/>
        </w:rPr>
        <w:tab/>
      </w:r>
      <w:r w:rsidRPr="00287685">
        <w:rPr>
          <w:sz w:val="24"/>
          <w:szCs w:val="24"/>
        </w:rPr>
        <w:t xml:space="preserve">new scholarship is in conjunction with the Inclusion </w:t>
      </w:r>
      <w:r w:rsidR="00E431CF" w:rsidRPr="00287685">
        <w:rPr>
          <w:sz w:val="24"/>
          <w:szCs w:val="24"/>
        </w:rPr>
        <w:tab/>
      </w:r>
      <w:r w:rsidRPr="00287685">
        <w:rPr>
          <w:sz w:val="24"/>
          <w:szCs w:val="24"/>
        </w:rPr>
        <w:t>Center</w:t>
      </w:r>
      <w:r w:rsidR="00573007">
        <w:rPr>
          <w:sz w:val="24"/>
          <w:szCs w:val="24"/>
        </w:rPr>
        <w:t>.</w:t>
      </w:r>
    </w:p>
    <w:p w:rsidR="00573007" w:rsidRPr="00573007" w:rsidRDefault="00573007" w:rsidP="00573007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Dr. Karla Broadus is currently working in conjunction with Library Services to </w:t>
      </w:r>
      <w:r>
        <w:rPr>
          <w:sz w:val="24"/>
          <w:szCs w:val="24"/>
        </w:rPr>
        <w:tab/>
        <w:t>locate any historical documentation on our first Black faculty.</w:t>
      </w:r>
    </w:p>
    <w:p w:rsidR="008125D3" w:rsidRPr="00287685" w:rsidRDefault="008125D3" w:rsidP="008125D3">
      <w:pPr>
        <w:pStyle w:val="Heading2"/>
        <w:rPr>
          <w:sz w:val="24"/>
          <w:szCs w:val="24"/>
        </w:rPr>
      </w:pPr>
      <w:r w:rsidRPr="00287685">
        <w:rPr>
          <w:sz w:val="24"/>
          <w:szCs w:val="24"/>
        </w:rPr>
        <w:t xml:space="preserve">A national search is still underway for the Department Chair, Department of </w:t>
      </w:r>
      <w:r w:rsidR="00287685" w:rsidRPr="00287685">
        <w:rPr>
          <w:sz w:val="24"/>
          <w:szCs w:val="24"/>
        </w:rPr>
        <w:tab/>
      </w:r>
      <w:r w:rsidRPr="00287685">
        <w:rPr>
          <w:sz w:val="24"/>
          <w:szCs w:val="24"/>
        </w:rPr>
        <w:t>Race, Ethnicity, Gender, and Sexuality Studies (REGSS) with Full Professor</w:t>
      </w:r>
      <w:r w:rsidR="00287685" w:rsidRPr="00287685">
        <w:rPr>
          <w:sz w:val="24"/>
          <w:szCs w:val="24"/>
        </w:rPr>
        <w:t>.</w:t>
      </w:r>
    </w:p>
    <w:p w:rsidR="00287685" w:rsidRPr="00287685" w:rsidRDefault="008125D3" w:rsidP="00287685">
      <w:pPr>
        <w:pStyle w:val="Heading2"/>
        <w:rPr>
          <w:sz w:val="24"/>
          <w:szCs w:val="24"/>
        </w:rPr>
      </w:pPr>
      <w:r w:rsidRPr="00287685">
        <w:rPr>
          <w:sz w:val="24"/>
          <w:szCs w:val="24"/>
        </w:rPr>
        <w:lastRenderedPageBreak/>
        <w:t xml:space="preserve">There was a ribbon cutting for Race, Ethnicity, Gender, and Sexuality </w:t>
      </w:r>
      <w:r w:rsidR="00287685" w:rsidRPr="00287685">
        <w:rPr>
          <w:sz w:val="24"/>
          <w:szCs w:val="24"/>
        </w:rPr>
        <w:tab/>
      </w:r>
      <w:r w:rsidRPr="00287685">
        <w:rPr>
          <w:sz w:val="24"/>
          <w:szCs w:val="24"/>
        </w:rPr>
        <w:t>Studies</w:t>
      </w:r>
      <w:r w:rsidR="00287685" w:rsidRPr="00287685">
        <w:rPr>
          <w:sz w:val="24"/>
          <w:szCs w:val="24"/>
        </w:rPr>
        <w:t>.</w:t>
      </w:r>
    </w:p>
    <w:p w:rsidR="00E3316B" w:rsidRPr="00E3316B" w:rsidRDefault="00E3316B" w:rsidP="00E3316B"/>
    <w:p w:rsidR="00E3316B" w:rsidRPr="00E3316B" w:rsidRDefault="00E3316B" w:rsidP="00E3316B"/>
    <w:sectPr w:rsidR="00E3316B" w:rsidRPr="00E3316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66" w:rsidRDefault="008A5166" w:rsidP="00AD3CC1">
      <w:pPr>
        <w:spacing w:after="0" w:line="240" w:lineRule="auto"/>
      </w:pPr>
      <w:r>
        <w:separator/>
      </w:r>
    </w:p>
  </w:endnote>
  <w:endnote w:type="continuationSeparator" w:id="0">
    <w:p w:rsidR="008A5166" w:rsidRDefault="008A5166" w:rsidP="00AD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461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756" w:rsidRDefault="00E007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2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0756" w:rsidRDefault="00E00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66" w:rsidRDefault="008A5166" w:rsidP="00AD3CC1">
      <w:pPr>
        <w:spacing w:after="0" w:line="240" w:lineRule="auto"/>
      </w:pPr>
      <w:r>
        <w:separator/>
      </w:r>
    </w:p>
  </w:footnote>
  <w:footnote w:type="continuationSeparator" w:id="0">
    <w:p w:rsidR="008A5166" w:rsidRDefault="008A5166" w:rsidP="00AD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C1" w:rsidRDefault="00AD3CC1" w:rsidP="00AD3CC1">
    <w:pPr>
      <w:jc w:val="center"/>
      <w:rPr>
        <w:b/>
        <w:sz w:val="32"/>
      </w:rPr>
    </w:pPr>
    <w:r w:rsidRPr="00E3316B">
      <w:rPr>
        <w:b/>
        <w:sz w:val="32"/>
      </w:rPr>
      <w:t>The Black Faculty and Staff Association at UTSA</w:t>
    </w:r>
  </w:p>
  <w:p w:rsidR="00AD3CC1" w:rsidRDefault="00AD3CC1" w:rsidP="00AD3CC1">
    <w:pPr>
      <w:jc w:val="center"/>
      <w:rPr>
        <w:b/>
        <w:sz w:val="32"/>
      </w:rPr>
    </w:pPr>
    <w:r>
      <w:rPr>
        <w:b/>
        <w:sz w:val="32"/>
      </w:rPr>
      <w:t>Meeting Notes</w:t>
    </w:r>
  </w:p>
  <w:p w:rsidR="00AD3CC1" w:rsidRDefault="00AD3CC1" w:rsidP="00AD3CC1">
    <w:pPr>
      <w:spacing w:after="0"/>
      <w:jc w:val="center"/>
      <w:rPr>
        <w:sz w:val="24"/>
        <w:szCs w:val="24"/>
      </w:rPr>
    </w:pPr>
    <w:r w:rsidRPr="00E3316B">
      <w:rPr>
        <w:sz w:val="24"/>
        <w:szCs w:val="24"/>
      </w:rPr>
      <w:t>Location: JPL Faculty Center, JPL 4.04.12</w:t>
    </w:r>
    <w:r>
      <w:rPr>
        <w:sz w:val="24"/>
        <w:szCs w:val="24"/>
      </w:rPr>
      <w:t>D</w:t>
    </w:r>
  </w:p>
  <w:p w:rsidR="00AD3CC1" w:rsidRPr="00E3316B" w:rsidRDefault="00AD3CC1" w:rsidP="00AD3CC1">
    <w:pPr>
      <w:spacing w:after="0"/>
      <w:jc w:val="center"/>
      <w:rPr>
        <w:sz w:val="24"/>
        <w:szCs w:val="24"/>
      </w:rPr>
    </w:pPr>
    <w:r w:rsidRPr="00E3316B">
      <w:rPr>
        <w:sz w:val="24"/>
        <w:szCs w:val="24"/>
      </w:rPr>
      <w:t>Date: July 17, 2019</w:t>
    </w:r>
  </w:p>
  <w:p w:rsidR="00AD3CC1" w:rsidRDefault="00AD3CC1" w:rsidP="00AD3CC1">
    <w:pPr>
      <w:spacing w:after="0"/>
      <w:jc w:val="center"/>
      <w:rPr>
        <w:sz w:val="24"/>
        <w:szCs w:val="24"/>
      </w:rPr>
    </w:pPr>
    <w:r w:rsidRPr="00E3316B">
      <w:rPr>
        <w:sz w:val="24"/>
        <w:szCs w:val="24"/>
      </w:rPr>
      <w:t>Time: 12:00pm</w:t>
    </w:r>
  </w:p>
  <w:p w:rsidR="00D362B5" w:rsidRDefault="00D362B5" w:rsidP="00AD3CC1">
    <w:pPr>
      <w:spacing w:after="0"/>
      <w:jc w:val="center"/>
      <w:rPr>
        <w:sz w:val="24"/>
        <w:szCs w:val="24"/>
      </w:rPr>
    </w:pPr>
    <w:r>
      <w:rPr>
        <w:sz w:val="24"/>
        <w:szCs w:val="24"/>
      </w:rPr>
      <w:t xml:space="preserve">Members present: Michelle Skidmore, Melissa Perez, Yolanda Williams, Karla Broadus, LT Robinson, Erica Clark, Neema Connor, Crystal Harris-Harlaux, Dr. Natasha Burns, Brandon Skidmore, Cassandra Porter, Dr. Joycelyn Moody, Dr. Howard Smith </w:t>
    </w:r>
  </w:p>
  <w:p w:rsidR="00AD3CC1" w:rsidRDefault="00AD3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2BD"/>
    <w:multiLevelType w:val="multilevel"/>
    <w:tmpl w:val="D7AEAE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2C37681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8AE2604"/>
    <w:multiLevelType w:val="multilevel"/>
    <w:tmpl w:val="2E96A55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6D593062"/>
    <w:multiLevelType w:val="hybridMultilevel"/>
    <w:tmpl w:val="205833D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947952"/>
    <w:multiLevelType w:val="multilevel"/>
    <w:tmpl w:val="2E96A55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6B"/>
    <w:rsid w:val="00145E4D"/>
    <w:rsid w:val="001C319D"/>
    <w:rsid w:val="00287685"/>
    <w:rsid w:val="003864EA"/>
    <w:rsid w:val="00490BAA"/>
    <w:rsid w:val="005024CC"/>
    <w:rsid w:val="00517AA3"/>
    <w:rsid w:val="00573007"/>
    <w:rsid w:val="00624833"/>
    <w:rsid w:val="00705EFC"/>
    <w:rsid w:val="00724569"/>
    <w:rsid w:val="007970DA"/>
    <w:rsid w:val="008125D3"/>
    <w:rsid w:val="0082109C"/>
    <w:rsid w:val="008A5166"/>
    <w:rsid w:val="00A80D3A"/>
    <w:rsid w:val="00AB0824"/>
    <w:rsid w:val="00AD3CC1"/>
    <w:rsid w:val="00D362B5"/>
    <w:rsid w:val="00E00756"/>
    <w:rsid w:val="00E01CD6"/>
    <w:rsid w:val="00E3316B"/>
    <w:rsid w:val="00E431CF"/>
    <w:rsid w:val="00F86853"/>
    <w:rsid w:val="00FC4C60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A5BA"/>
  <w15:chartTrackingRefBased/>
  <w15:docId w15:val="{2909E975-1486-4C47-9F91-2672816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16B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16B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16B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16B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316B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316B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316B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316B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16B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1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31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31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31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31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316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31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31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31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1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CC1"/>
  </w:style>
  <w:style w:type="paragraph" w:styleId="Footer">
    <w:name w:val="footer"/>
    <w:basedOn w:val="Normal"/>
    <w:link w:val="FooterChar"/>
    <w:uiPriority w:val="99"/>
    <w:unhideWhenUsed/>
    <w:rsid w:val="00AD3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4372-EFD9-4B60-A869-1C0D330A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Harris-Harlaux</dc:creator>
  <cp:keywords/>
  <dc:description/>
  <cp:lastModifiedBy>Michelle Skidmore</cp:lastModifiedBy>
  <cp:revision>2</cp:revision>
  <dcterms:created xsi:type="dcterms:W3CDTF">2019-07-23T15:00:00Z</dcterms:created>
  <dcterms:modified xsi:type="dcterms:W3CDTF">2019-07-23T15:00:00Z</dcterms:modified>
</cp:coreProperties>
</file>